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DE 12 A 18 DE OUTUBRO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jc w:val="both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SEGUNDA-FEIRA, 12 DE OUTUBRO</w:t>
      </w:r>
    </w:p>
    <w:p w:rsidR="00000000" w:rsidDel="00000000" w:rsidP="00000000" w:rsidRDefault="00000000" w:rsidRPr="00000000" w14:paraId="00000009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O Último Episódio (2025) (120')</w:t>
      </w:r>
    </w:p>
    <w:p w:rsidR="00000000" w:rsidDel="00000000" w:rsidP="00000000" w:rsidRDefault="00000000" w:rsidRPr="00000000" w14:paraId="0000000B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Dia das Crianças</w:t>
      </w:r>
    </w:p>
    <w:p w:rsidR="00000000" w:rsidDel="00000000" w:rsidP="00000000" w:rsidRDefault="00000000" w:rsidRPr="00000000" w14:paraId="0000000C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de outubro, 20h</w:t>
      </w:r>
    </w:p>
    <w:p w:rsidR="00000000" w:rsidDel="00000000" w:rsidP="00000000" w:rsidRDefault="00000000" w:rsidRPr="00000000" w14:paraId="0000000D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0E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Maurilio Martins</w:t>
      </w:r>
    </w:p>
    <w:p w:rsidR="00000000" w:rsidDel="00000000" w:rsidP="00000000" w:rsidRDefault="00000000" w:rsidRPr="00000000" w14:paraId="0000000F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Em 1991, na periferia de Contagem (MG), o garoto Erik, de 13 anos, alimenta uma paixão platônica por Sheilla, a nova aluna da escola. Para se aproximar dela, que é fã do desenho animado Caverna do Dragão, ele inventa que possui uma fita VHS com o lendário último episódio nunca exibido da série. Com a ajuda dos amigos, Erik corre contra o tempo para resolver a mentira, embarcando em uma aventura cheia de nostalgia, amizade e descobertas da pré-adolescência.</w:t>
      </w:r>
    </w:p>
    <w:p w:rsidR="00000000" w:rsidDel="00000000" w:rsidP="00000000" w:rsidRDefault="00000000" w:rsidRPr="00000000" w14:paraId="00000010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TERÇA-FEIRA, 13 DE OUTUBRO</w:t>
      </w:r>
    </w:p>
    <w:p w:rsidR="00000000" w:rsidDel="00000000" w:rsidP="00000000" w:rsidRDefault="00000000" w:rsidRPr="00000000" w14:paraId="00000012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Os Ruminantes (2025) (80’)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13 de outubro, 20h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Tarsila Araújo e Marcelo Mello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filme conta a história por trás do roteiro "A Hora dos Ruminantes", escrito em 1967 por Luiz Sergio Person e Jean-Claude Bernardet, e que nunca foi filmado. O roteiro é baseado no romance homônimo de José J. Veiga. O filme permeia toda a história que envolve o roteiro e seus autores, o cinema brasileiro das décadas de 1960 e 1970 e suas questões políticas.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QUARTA-FEIRA, 14 DE OUTUBRO</w: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Santiago das Américas ou O Olho do Terceiro Mundo (2019) (91')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de outubro, 21h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Silvio Tendler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Santiago das Américas ou O Olho do Terceiro Mundo acompanha o documentarista cubano Santiago Álvarez Román que revolucionou toda a ideia de documentários ao denunciar o imperialismo e a violação dos direitos civis, mesmo sem nunca ter estudado cinema. Contando com o relato de pessoas próximas, o longa busca compreender a razão pela qual ele se tornou uma jóia rara do cinema latino.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QUINTA-FEIRA, 15 DE OUTUBRO</w:t>
      </w:r>
    </w:p>
    <w:p w:rsidR="00000000" w:rsidDel="00000000" w:rsidP="00000000" w:rsidRDefault="00000000" w:rsidRPr="00000000" w14:paraId="00000024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Título: Cadernos Negros (2025) (73’)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Estreia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15 de outubro, 21h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Joel Zito Araújo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“Cadernos Negros”, nome inspirado nos Cadernos de Carolina Maria de Jesus, conta a história da série literária homônima criada em 1978 por escritores em São Paulo dentro do Movimento Negro Unificado (MNU). A série, que lançou o número 45 em 2024, surgiu em um momento crucial, quando a população negra buscava espaço e representatividade em diversas esferas da sociedade brasileira. O Quilombhoje, grupo responsável pela iniciativa, propõe o debate sobre o apagamento do negro e sua representação distorcida na literatura brasileira. Até hoje, mais de 300 autores negros publicaram em Cadernos Negros.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SEXTA-FEIRA, 16 DE OUTUBRO</w:t>
      </w:r>
    </w:p>
    <w:p w:rsidR="00000000" w:rsidDel="00000000" w:rsidP="00000000" w:rsidRDefault="00000000" w:rsidRPr="00000000" w14:paraId="0000002E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sdt>
        <w:sdtPr>
          <w:id w:val="-805788456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Macumbaria (2026) (134')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Inédito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de outubro, 20h30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Lucio Allemand Branco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 rua, no terreiro, no botequim, na favela, na encruzilhada ou no campo de várzea foi forjada uma multifacetada identidade histórico-cultural, resultante do cruzamento entre as espiritualidades ameríndias, africanas e do catolicismo popular europeu. Eis o ponto de partida de Macumbaria, longa-metragem documental que aborda o fenômeno do “complexo das macumbas” através da linha de reflexão proposta pelo historiador Luiz Antonio Simas, seu narrador.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rPr>
          <w:rFonts w:ascii="Verdana" w:cs="Verdana" w:eastAsia="Verdana" w:hAnsi="Verdana"/>
          <w:color w:val="00b0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17 DE OUTUBRO</w:t>
      </w:r>
    </w:p>
    <w:p w:rsidR="00000000" w:rsidDel="00000000" w:rsidP="00000000" w:rsidRDefault="00000000" w:rsidRPr="00000000" w14:paraId="00000037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Os Doces Bárbaros (1978) (100')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Dia Nacional da Música Popular Brasileira (MPB)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17 de outubro, 19h30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Jom Tob Azulay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documentário registra a comemoração dos dez anos de carreira dos cantores baianos Caetano Veloso, Gilberto Gil, Maria Bethânia e Gal Costa. Eles formaram o grupo intitulado “Doces Bárbaros” para realizar uma turnê comemorativa pelo Brasil. O filme mostra também o julgamento e prisão de Gilberto Gil, ao lado de um amigo, por porte de drogas, além de sua internação em uma clínica para desintoxicação.</w:t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18 DE OUTUBRO</w:t>
      </w:r>
    </w:p>
    <w:p w:rsidR="00000000" w:rsidDel="00000000" w:rsidP="00000000" w:rsidRDefault="00000000" w:rsidRPr="00000000" w14:paraId="00000041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 Arte De Morrer Ou Marta Díptero Braquícero (2026) (14’)</w:t>
      </w:r>
    </w:p>
    <w:p w:rsidR="00000000" w:rsidDel="00000000" w:rsidP="00000000" w:rsidRDefault="00000000" w:rsidRPr="00000000" w14:paraId="00000043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44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18 de outubro, 20h45</w:t>
      </w:r>
    </w:p>
    <w:p w:rsidR="00000000" w:rsidDel="00000000" w:rsidP="00000000" w:rsidRDefault="00000000" w:rsidRPr="00000000" w14:paraId="00000045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46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Rodolpho De Barros</w:t>
      </w:r>
    </w:p>
    <w:p w:rsidR="00000000" w:rsidDel="00000000" w:rsidP="00000000" w:rsidRDefault="00000000" w:rsidRPr="00000000" w14:paraId="00000047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Madrugada. Desamparo. Duas moscas se encontram e se reconhecem em um restaurante abandonado à própria sorte.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Júlia Bruce" w:id="0" w:date="2026-09-10T17:57:19Z"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Aguardando foto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48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EenAtSCtav9hKi0I1U+JhhjqGQ==">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2026-06-22T15:10:19Z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fe95aa4c-49d4-41cf-b82a-526b439c83a7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