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jc w:val="center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jc w:val="center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</w:rPr>
        <w:drawing>
          <wp:inline distB="0" distT="0" distL="0" distR="0">
            <wp:extent cx="1707398" cy="1226702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7398" cy="12267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jc w:val="both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DESTAQUES DA PROGRAMAÇÃO DE 31 DE AGOSTO A 6 DE SETEMBRO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shd w:fill="ffffff" w:val="clear"/>
        <w:jc w:val="both"/>
        <w:rPr>
          <w:rFonts w:ascii="Verdana" w:cs="Verdana" w:eastAsia="Verdana" w:hAnsi="Verdana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SEGUNDA-FEIRA, 31 DE AGOSTO</w:t>
      </w:r>
    </w:p>
    <w:p w:rsidR="00000000" w:rsidDel="00000000" w:rsidP="00000000" w:rsidRDefault="00000000" w:rsidRPr="00000000" w14:paraId="00000009">
      <w:pPr>
        <w:shd w:fill="ffffff" w:val="clear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Malês (2024) (114')</w:t>
      </w:r>
    </w:p>
    <w:p w:rsidR="00000000" w:rsidDel="00000000" w:rsidP="00000000" w:rsidRDefault="00000000" w:rsidRPr="00000000" w14:paraId="0000000B">
      <w:pPr>
        <w:widowControl w:val="0"/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Negritudes no Canal Brasil</w:t>
      </w:r>
    </w:p>
    <w:p w:rsidR="00000000" w:rsidDel="00000000" w:rsidP="00000000" w:rsidRDefault="00000000" w:rsidRPr="00000000" w14:paraId="0000000C">
      <w:pPr>
        <w:widowControl w:val="0"/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31 de agosto, 20h</w:t>
      </w:r>
    </w:p>
    <w:p w:rsidR="00000000" w:rsidDel="00000000" w:rsidP="00000000" w:rsidRDefault="00000000" w:rsidRPr="00000000" w14:paraId="0000000D">
      <w:pPr>
        <w:widowControl w:val="0"/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Classificação: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16 anos</w:t>
      </w:r>
    </w:p>
    <w:p w:rsidR="00000000" w:rsidDel="00000000" w:rsidP="00000000" w:rsidRDefault="00000000" w:rsidRPr="00000000" w14:paraId="0000000E">
      <w:pPr>
        <w:widowControl w:val="0"/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Direção: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Antonio Pitanga</w:t>
      </w:r>
    </w:p>
    <w:p w:rsidR="00000000" w:rsidDel="00000000" w:rsidP="00000000" w:rsidRDefault="00000000" w:rsidRPr="00000000" w14:paraId="0000000F">
      <w:pPr>
        <w:widowControl w:val="0"/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Uma jornada de resistência e coragem, ambientada na vibrante Salvador de 1835. Durante seu casamento, dois jovens muçulmanos são arrancados de sua terra natal na África e escravizados no Brasil. Separados pelo destino cruel, ambos lutam para sobreviver e reencontrar-se, enquanto se veem envolvidos na maior insurreição de escravizados da história do Brasil: a Revolta dos Malês.</w:t>
      </w:r>
    </w:p>
    <w:p w:rsidR="00000000" w:rsidDel="00000000" w:rsidP="00000000" w:rsidRDefault="00000000" w:rsidRPr="00000000" w14:paraId="00000010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TERÇA-FEIRA, 1º DE SETEMBRO</w:t>
      </w:r>
    </w:p>
    <w:p w:rsidR="00000000" w:rsidDel="00000000" w:rsidP="00000000" w:rsidRDefault="00000000" w:rsidRPr="00000000" w14:paraId="00000012">
      <w:pPr>
        <w:shd w:fill="ffffff" w:val="clear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Babenco (2020) (74’)</w:t>
      </w:r>
    </w:p>
    <w:p w:rsidR="00000000" w:rsidDel="00000000" w:rsidP="00000000" w:rsidRDefault="00000000" w:rsidRPr="00000000" w14:paraId="00000014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Subtítulo: Alguém Tem Que Ouvir O Coração E Dizer: Parou</w:t>
      </w:r>
    </w:p>
    <w:p w:rsidR="00000000" w:rsidDel="00000000" w:rsidP="00000000" w:rsidRDefault="00000000" w:rsidRPr="00000000" w14:paraId="00000015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Maratona Festival de Veneza</w:t>
      </w:r>
    </w:p>
    <w:p w:rsidR="00000000" w:rsidDel="00000000" w:rsidP="00000000" w:rsidRDefault="00000000" w:rsidRPr="00000000" w14:paraId="00000016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1º de setembro, 14h30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Classificação: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14 anos</w:t>
      </w:r>
    </w:p>
    <w:p w:rsidR="00000000" w:rsidDel="00000000" w:rsidP="00000000" w:rsidRDefault="00000000" w:rsidRPr="00000000" w14:paraId="00000018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Direção: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Bárbara Paz</w:t>
      </w:r>
    </w:p>
    <w:p w:rsidR="00000000" w:rsidDel="00000000" w:rsidP="00000000" w:rsidRDefault="00000000" w:rsidRPr="00000000" w14:paraId="00000019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Em relatos marcantes sobre as memórias, amores, reflexões, intelectualidade e a frágil condição de saúde de Hector Babenco, o documentário revela o quanto seu amor pelo cinema o manteve vivo por tantos anos. Vencedor do prêmio Bisato D’Oro, concedido pela crítica independente, no Festival de Veneza (Itália). Indicado para representar o Brasil na categoria de melhor filme estrangeiro no Oscar.</w:t>
      </w:r>
    </w:p>
    <w:p w:rsidR="00000000" w:rsidDel="00000000" w:rsidP="00000000" w:rsidRDefault="00000000" w:rsidRPr="00000000" w14:paraId="0000001A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QUARTA-FEIRA, 2 DE SETEMBRO</w:t>
      </w:r>
    </w:p>
    <w:p w:rsidR="00000000" w:rsidDel="00000000" w:rsidP="00000000" w:rsidRDefault="00000000" w:rsidRPr="00000000" w14:paraId="0000001C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Toquinho</w:t>
      </w:r>
    </w:p>
    <w:p w:rsidR="00000000" w:rsidDel="00000000" w:rsidP="00000000" w:rsidRDefault="00000000" w:rsidRPr="00000000" w14:paraId="0000001E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Subtítulo: Encontros e um Violão (2025) (75’)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Inédito</w:t>
      </w:r>
    </w:p>
    <w:p w:rsidR="00000000" w:rsidDel="00000000" w:rsidP="00000000" w:rsidRDefault="00000000" w:rsidRPr="00000000" w14:paraId="00000020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 de setembro, 20h</w:t>
      </w:r>
    </w:p>
    <w:p w:rsidR="00000000" w:rsidDel="00000000" w:rsidP="00000000" w:rsidRDefault="00000000" w:rsidRPr="00000000" w14:paraId="00000021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Classificação: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12 anos</w:t>
      </w:r>
    </w:p>
    <w:p w:rsidR="00000000" w:rsidDel="00000000" w:rsidP="00000000" w:rsidRDefault="00000000" w:rsidRPr="00000000" w14:paraId="00000022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Direção: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Erica Bernardini</w:t>
      </w:r>
    </w:p>
    <w:p w:rsidR="00000000" w:rsidDel="00000000" w:rsidP="00000000" w:rsidRDefault="00000000" w:rsidRPr="00000000" w14:paraId="00000023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Resistindo ao tempo e passando de geração em geração, as canções ocupam um lugar importante no coração das pessoas. Depoimentos de amigos e parceiros celebram os 56 anos de carreira de Antonio Pecci.</w:t>
      </w:r>
    </w:p>
    <w:p w:rsidR="00000000" w:rsidDel="00000000" w:rsidP="00000000" w:rsidRDefault="00000000" w:rsidRPr="00000000" w14:paraId="00000024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QUINTA-FEIRA, 3 DE SETEMBRO</w:t>
      </w:r>
    </w:p>
    <w:p w:rsidR="00000000" w:rsidDel="00000000" w:rsidP="00000000" w:rsidRDefault="00000000" w:rsidRPr="00000000" w14:paraId="00000026">
      <w:pPr>
        <w:shd w:fill="ffffff" w:val="clear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highlight w:val="white"/>
          <w:rtl w:val="0"/>
        </w:rPr>
        <w:t xml:space="preserve">Título: Buenosaires (2026) (70’)</w:t>
      </w:r>
    </w:p>
    <w:p w:rsidR="00000000" w:rsidDel="00000000" w:rsidP="00000000" w:rsidRDefault="00000000" w:rsidRPr="00000000" w14:paraId="00000028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highlight w:val="white"/>
          <w:rtl w:val="0"/>
        </w:rPr>
        <w:t xml:space="preserve">Tag: Inédito</w:t>
      </w:r>
    </w:p>
    <w:p w:rsidR="00000000" w:rsidDel="00000000" w:rsidP="00000000" w:rsidRDefault="00000000" w:rsidRPr="00000000" w14:paraId="00000029">
      <w:pPr>
        <w:shd w:fill="ffffff" w:val="clear"/>
        <w:jc w:val="both"/>
        <w:rPr>
          <w:rFonts w:ascii="Verdana" w:cs="Verdana" w:eastAsia="Verdana" w:hAnsi="Verdana"/>
          <w:sz w:val="20"/>
          <w:szCs w:val="20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highlight w:val="white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highlight w:val="white"/>
          <w:rtl w:val="0"/>
        </w:rPr>
        <w:t xml:space="preserve">3 de setembro, 19h30</w:t>
      </w:r>
    </w:p>
    <w:p w:rsidR="00000000" w:rsidDel="00000000" w:rsidP="00000000" w:rsidRDefault="00000000" w:rsidRPr="00000000" w14:paraId="0000002A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highlight w:val="white"/>
          <w:rtl w:val="0"/>
        </w:rPr>
        <w:t xml:space="preserve">Classificação: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10 anos</w:t>
      </w:r>
    </w:p>
    <w:p w:rsidR="00000000" w:rsidDel="00000000" w:rsidP="00000000" w:rsidRDefault="00000000" w:rsidRPr="00000000" w14:paraId="0000002B">
      <w:pPr>
        <w:shd w:fill="ffffff" w:val="clear"/>
        <w:jc w:val="both"/>
        <w:rPr>
          <w:rFonts w:ascii="Verdana" w:cs="Verdana" w:eastAsia="Verdana" w:hAnsi="Verdana"/>
          <w:sz w:val="20"/>
          <w:szCs w:val="20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highlight w:val="white"/>
          <w:rtl w:val="0"/>
        </w:rPr>
        <w:t xml:space="preserve">Direção: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highlight w:val="white"/>
          <w:rtl w:val="0"/>
        </w:rPr>
        <w:t xml:space="preserve">Tuca Siqueira</w:t>
      </w:r>
    </w:p>
    <w:p w:rsidR="00000000" w:rsidDel="00000000" w:rsidP="00000000" w:rsidRDefault="00000000" w:rsidRPr="00000000" w14:paraId="0000002C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highlight w:val="white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Estádio Bombonera, Boca Júniors, Messi como o maior ídolo no futebol atual, tango nas rádios. Tudo isso pode ser encontrado em Buenos Aires na Argentina… e em Buenos Aires, Pernambuco.</w:t>
      </w:r>
    </w:p>
    <w:p w:rsidR="00000000" w:rsidDel="00000000" w:rsidP="00000000" w:rsidRDefault="00000000" w:rsidRPr="00000000" w14:paraId="0000002D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SEXTA-FEIRA, 4 DE SETEMBRO</w:t>
      </w:r>
    </w:p>
    <w:p w:rsidR="00000000" w:rsidDel="00000000" w:rsidP="00000000" w:rsidRDefault="00000000" w:rsidRPr="00000000" w14:paraId="0000002F">
      <w:pPr>
        <w:shd w:fill="ffffff" w:val="clear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Gêmeas (199) (75’)</w:t>
      </w:r>
    </w:p>
    <w:p w:rsidR="00000000" w:rsidDel="00000000" w:rsidP="00000000" w:rsidRDefault="00000000" w:rsidRPr="00000000" w14:paraId="00000031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4 de setembro, 16h45</w:t>
      </w:r>
    </w:p>
    <w:p w:rsidR="00000000" w:rsidDel="00000000" w:rsidP="00000000" w:rsidRDefault="00000000" w:rsidRPr="00000000" w14:paraId="00000032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Classificação: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14 anos</w:t>
      </w:r>
    </w:p>
    <w:p w:rsidR="00000000" w:rsidDel="00000000" w:rsidP="00000000" w:rsidRDefault="00000000" w:rsidRPr="00000000" w14:paraId="00000033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Direção: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Andrucha Waddington</w:t>
      </w:r>
    </w:p>
    <w:p w:rsidR="00000000" w:rsidDel="00000000" w:rsidP="00000000" w:rsidRDefault="00000000" w:rsidRPr="00000000" w14:paraId="00000034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 história é ambientada no inicio da década de 80 e se passa em um bairro de classe-média do Rio de Janeiro: as irmãs gêmeas idênticas Iara e Marilena (Fernanda Torres) vivem pregando peças nos homens, fazendo-se passar uma pela outra, para desespero de seu pai, Dr. Jorge (Francisco Cuoco). Marilena é bióloga. Iara, como sua mãe (Fernanda Montenegro), é costureira. Um dia Marilena conhece Osmar (Evandro Mesquita), dono de uma auto-escola, por quem se apaixona à primeira vista. O mesmo, entretanto, acontece com Iara, que decide seduzir o namorado da irmã sem que este (e esta) saiba. Tem início uma intensa rivalidade entre as irmãs, em busca do amor de Osmar, que irá trazer à história um desfecho surpreendente.</w:t>
      </w:r>
    </w:p>
    <w:p w:rsidR="00000000" w:rsidDel="00000000" w:rsidP="00000000" w:rsidRDefault="00000000" w:rsidRPr="00000000" w14:paraId="00000035">
      <w:pPr>
        <w:shd w:fill="ffffff" w:val="clear"/>
        <w:rPr>
          <w:rFonts w:ascii="Verdana" w:cs="Verdana" w:eastAsia="Verdana" w:hAnsi="Verdana"/>
          <w:color w:val="00b05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SÁBADO, 5 DE SETEMBRO</w:t>
      </w:r>
    </w:p>
    <w:p w:rsidR="00000000" w:rsidDel="00000000" w:rsidP="00000000" w:rsidRDefault="00000000" w:rsidRPr="00000000" w14:paraId="00000037">
      <w:pPr>
        <w:shd w:fill="ffffff" w:val="clear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Prazer em Conhecer (2020) (72’)</w:t>
      </w:r>
    </w:p>
    <w:p w:rsidR="00000000" w:rsidDel="00000000" w:rsidP="00000000" w:rsidRDefault="00000000" w:rsidRPr="00000000" w14:paraId="00000039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Estreia</w:t>
      </w:r>
    </w:p>
    <w:p w:rsidR="00000000" w:rsidDel="00000000" w:rsidP="00000000" w:rsidRDefault="00000000" w:rsidRPr="00000000" w14:paraId="0000003A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5 de setembro, 00h</w:t>
      </w:r>
    </w:p>
    <w:p w:rsidR="00000000" w:rsidDel="00000000" w:rsidP="00000000" w:rsidRDefault="00000000" w:rsidRPr="00000000" w14:paraId="0000003B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Classificação: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18 anos</w:t>
      </w:r>
    </w:p>
    <w:p w:rsidR="00000000" w:rsidDel="00000000" w:rsidP="00000000" w:rsidRDefault="00000000" w:rsidRPr="00000000" w14:paraId="0000003C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Direção: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Júlio Bressane</w:t>
      </w:r>
    </w:p>
    <w:p w:rsidR="00000000" w:rsidDel="00000000" w:rsidP="00000000" w:rsidRDefault="00000000" w:rsidRPr="00000000" w14:paraId="0000003D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Elenco: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Documentário que lança um olhar sobre a sexualidade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LGBTQIA+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contemporânea. A recente chegada ao Brasil de novas formas de prevenção – a PrEP (profilaxia de pré-exposição) e a PEP (profilaxia de pós-exposição), medicamentos que prometem maior eficácia contra a transmissão e o contágio por HIV/Aids – possibilitou um intenso exercício de práticas sexuais, trazendo novas formas de cuidado para além do uso do preservativo. Através de um registro íntimo e observacional, o filme se despe de qualquer julgamento moral para mergulhar no cotidiano de usuários de PrEP, trazendo à tona reflexões sobre desejo, sexo e proteção.</w:t>
      </w:r>
    </w:p>
    <w:p w:rsidR="00000000" w:rsidDel="00000000" w:rsidP="00000000" w:rsidRDefault="00000000" w:rsidRPr="00000000" w14:paraId="0000003E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DOMINGO, 6 DE SETEMBRO</w:t>
      </w:r>
    </w:p>
    <w:p w:rsidR="00000000" w:rsidDel="00000000" w:rsidP="00000000" w:rsidRDefault="00000000" w:rsidRPr="00000000" w14:paraId="00000040">
      <w:pPr>
        <w:shd w:fill="ffffff" w:val="clear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Eros (2024) (108’)</w:t>
      </w:r>
    </w:p>
    <w:p w:rsidR="00000000" w:rsidDel="00000000" w:rsidP="00000000" w:rsidRDefault="00000000" w:rsidRPr="00000000" w14:paraId="00000042">
      <w:pPr>
        <w:widowControl w:val="0"/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6 de setembro, 23h30</w:t>
      </w:r>
    </w:p>
    <w:p w:rsidR="00000000" w:rsidDel="00000000" w:rsidP="00000000" w:rsidRDefault="00000000" w:rsidRPr="00000000" w14:paraId="00000043">
      <w:pPr>
        <w:widowControl w:val="0"/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Classificação: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18 anos</w:t>
      </w:r>
    </w:p>
    <w:p w:rsidR="00000000" w:rsidDel="00000000" w:rsidP="00000000" w:rsidRDefault="00000000" w:rsidRPr="00000000" w14:paraId="00000044">
      <w:pPr>
        <w:widowControl w:val="0"/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Direção: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Rachel Daisy Ellis</w:t>
      </w:r>
    </w:p>
    <w:p w:rsidR="00000000" w:rsidDel="00000000" w:rsidP="00000000" w:rsidRDefault="00000000" w:rsidRPr="00000000" w14:paraId="00000045">
      <w:pPr>
        <w:widowControl w:val="0"/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Eros explora a intimidade, o amor e o sexo vivenciados entre as quatro paredes de um dos lugares mais adorados e infames do Brasil: o motel. O documentário acompanha diferentes frequentadores de motéis em várias cidades do país, convidados a se filmar durante a estadia nas suítes. Com seus vídeos, sete casais, um trisal e um homem reúnem um retrato da psique sexual e emocional de uma nação. Com os vídeos produzidos, o filme questiona e tensiona discussões para além do sexo, buscando compreender os horizontes da sexualidade e das relações humanas. O filme propõe uma quebra de estigmas e estereótipos ao reunir as conversas e cenas gravadas dentro da intimidade desses espaços.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zgLDAyrrBaXsH1G1PUnCPX/BmA==">CgMxLjA4AHIhMXZEeUs1bk5sLThQVmFYNmh0Q09hdXBDNDRnVHZuLVo3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c542d3-6316-42ad-9eaa-e82fa419e5f2_Enabled">
    <vt:lpwstr>true</vt:lpwstr>
  </property>
  <property fmtid="{D5CDD505-2E9C-101B-9397-08002B2CF9AE}" pid="3" name="MSIP_Label_3dc542d3-6316-42ad-9eaa-e82fa419e5f2_SetDate">
    <vt:lpwstr>2026-06-22T15:10:19Z</vt:lpwstr>
  </property>
  <property fmtid="{D5CDD505-2E9C-101B-9397-08002B2CF9AE}" pid="4" name="MSIP_Label_3dc542d3-6316-42ad-9eaa-e82fa419e5f2_Method">
    <vt:lpwstr>Standard</vt:lpwstr>
  </property>
  <property fmtid="{D5CDD505-2E9C-101B-9397-08002B2CF9AE}" pid="5" name="MSIP_Label_3dc542d3-6316-42ad-9eaa-e82fa419e5f2_Name">
    <vt:lpwstr>3dc542d3-6316-42ad-9eaa-e82fa419e5f2</vt:lpwstr>
  </property>
  <property fmtid="{D5CDD505-2E9C-101B-9397-08002B2CF9AE}" pid="6" name="MSIP_Label_3dc542d3-6316-42ad-9eaa-e82fa419e5f2_SiteId">
    <vt:lpwstr>a7cdc447-3b29-4b41-b73e-8a2cb54b06c6</vt:lpwstr>
  </property>
  <property fmtid="{D5CDD505-2E9C-101B-9397-08002B2CF9AE}" pid="7" name="MSIP_Label_3dc542d3-6316-42ad-9eaa-e82fa419e5f2_ActionId">
    <vt:lpwstr>fe95aa4c-49d4-41cf-b82a-526b439c83a7</vt:lpwstr>
  </property>
  <property fmtid="{D5CDD505-2E9C-101B-9397-08002B2CF9AE}" pid="8" name="MSIP_Label_3dc542d3-6316-42ad-9eaa-e82fa419e5f2_ContentBits">
    <vt:lpwstr>0</vt:lpwstr>
  </property>
  <property fmtid="{D5CDD505-2E9C-101B-9397-08002B2CF9AE}" pid="9" name="MSIP_Label_3dc542d3-6316-42ad-9eaa-e82fa419e5f2_Tag">
    <vt:lpwstr>10, 3, 0, 1</vt:lpwstr>
  </property>
</Properties>
</file>