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1"/>
        <w:spacing w:line="240" w:lineRule="auto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</w:rPr>
        <w:drawing>
          <wp:inline distB="0" distT="0" distL="0" distR="0">
            <wp:extent cx="1644916" cy="1411030"/>
            <wp:effectExtent b="0" l="0" r="0" t="0"/>
            <wp:docPr id="9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4916" cy="14110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CANAL BRASIL</w:t>
      </w:r>
    </w:p>
    <w:p w:rsidR="00000000" w:rsidDel="00000000" w:rsidP="00000000" w:rsidRDefault="00000000" w:rsidRPr="00000000" w14:paraId="00000004">
      <w:pPr>
        <w:keepNext w:val="1"/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spacing w:after="0" w:before="0" w:line="276" w:lineRule="auto"/>
        <w:jc w:val="both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rFonts w:ascii="Verdana" w:cs="Verdana" w:eastAsia="Verdana" w:hAnsi="Verdana"/>
          <w:b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DESTAQUES DA PROGRAMAÇÃO DE 16 A 22 DE OUTUBRO</w:t>
      </w:r>
    </w:p>
    <w:p w:rsidR="00000000" w:rsidDel="00000000" w:rsidP="00000000" w:rsidRDefault="00000000" w:rsidRPr="00000000" w14:paraId="00000007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1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SEGUNDA-FEIRA, 16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Letrux: Viver É Um Frenesi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(2023) (37’)</w:t>
      </w:r>
    </w:p>
    <w:p w:rsidR="00000000" w:rsidDel="00000000" w:rsidP="00000000" w:rsidRDefault="00000000" w:rsidRPr="00000000" w14:paraId="0000000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Segunda, 16/10, às 19h50</w:t>
      </w:r>
    </w:p>
    <w:p w:rsidR="00000000" w:rsidDel="00000000" w:rsidP="00000000" w:rsidRDefault="00000000" w:rsidRPr="00000000" w14:paraId="0000000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0F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Marcio Debellian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​Letrux é uma das artistas mais inventivas da nova cena musical brasileira. "A vida é um frenesi" é um documentário que acompanha a artista em São Pedro da Aldeia (RJ/BR), uma pequena cidade litorânea onde ela se isolou durante a pandemia de Covid-19. Em meio ao refúgio idílico de uma cidade bela e vazia, o filme segue caminhos de descobertas a partir da recuperação de diários de adolescentes e vídeos familiares feitos no início dos anos 90 na mesma região. Do isolamento até o retorno ao palco do Circo Voador (RJ), em 2022, o filme traz uma reconstrução criativa de memórias e um encontro íntimo com o imaginário poético e bem-humorado de Letrux.</w:t>
      </w:r>
    </w:p>
    <w:p w:rsidR="00000000" w:rsidDel="00000000" w:rsidP="00000000" w:rsidRDefault="00000000" w:rsidRPr="00000000" w14:paraId="00000011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TERÇA-FEIRA, 17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Aos Olhos de Ernesto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(2020) (122’)</w:t>
      </w:r>
    </w:p>
    <w:p w:rsidR="00000000" w:rsidDel="00000000" w:rsidP="00000000" w:rsidRDefault="00000000" w:rsidRPr="00000000" w14:paraId="00000015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Internacional De Cinema Em São Paulo]</w:t>
      </w:r>
    </w:p>
    <w:p w:rsidR="00000000" w:rsidDel="00000000" w:rsidP="00000000" w:rsidRDefault="00000000" w:rsidRPr="00000000" w14:paraId="00000016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Terça, 17/10, às 18h15</w:t>
      </w:r>
    </w:p>
    <w:p w:rsidR="00000000" w:rsidDel="00000000" w:rsidP="00000000" w:rsidRDefault="00000000" w:rsidRPr="00000000" w14:paraId="00000017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 anos</w:t>
      </w:r>
    </w:p>
    <w:p w:rsidR="00000000" w:rsidDel="00000000" w:rsidP="00000000" w:rsidRDefault="00000000" w:rsidRPr="00000000" w14:paraId="00000018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: Ana Luiza Azevedo, Jorge Furtado</w:t>
      </w:r>
    </w:p>
    <w:p w:rsidR="00000000" w:rsidDel="00000000" w:rsidP="00000000" w:rsidRDefault="00000000" w:rsidRPr="00000000" w14:paraId="00000019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 fotógrafo uruguaio está perdendo a visão, mas acha que consegue enganar a todos. O senhor, porém, descobre que ainda pode se divertir e rejuvenescer, fazer amizades e se apaixonar aos 80 anos. Prêmio da crítica na Mostra Internacional de Cinema de São Paulo. </w:t>
      </w:r>
    </w:p>
    <w:p w:rsidR="00000000" w:rsidDel="00000000" w:rsidP="00000000" w:rsidRDefault="00000000" w:rsidRPr="00000000" w14:paraId="0000001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QUARTA-FEIRA, 18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Gabriel e a Montanha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(2017) (131’)</w:t>
      </w:r>
    </w:p>
    <w:p w:rsidR="00000000" w:rsidDel="00000000" w:rsidP="00000000" w:rsidRDefault="00000000" w:rsidRPr="00000000" w14:paraId="0000001E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[Mostra Internacional De Cinema Em São Paulo]</w:t>
      </w:r>
    </w:p>
    <w:p w:rsidR="00000000" w:rsidDel="00000000" w:rsidP="00000000" w:rsidRDefault="00000000" w:rsidRPr="00000000" w14:paraId="0000001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Quarta, 18/10, às 18h15</w:t>
      </w:r>
    </w:p>
    <w:p w:rsidR="00000000" w:rsidDel="00000000" w:rsidP="00000000" w:rsidRDefault="00000000" w:rsidRPr="00000000" w14:paraId="0000002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 anos</w:t>
      </w:r>
    </w:p>
    <w:p w:rsidR="00000000" w:rsidDel="00000000" w:rsidP="00000000" w:rsidRDefault="00000000" w:rsidRPr="00000000" w14:paraId="0000002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Fellipe Barbosa</w:t>
      </w:r>
    </w:p>
    <w:p w:rsidR="00000000" w:rsidDel="00000000" w:rsidP="00000000" w:rsidRDefault="00000000" w:rsidRPr="00000000" w14:paraId="00000022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Gabriel Buchmann (João Pedro Zappa) tinha um grande sonho: ir à África. Entretanto, mais do que visitar seus pontos turísticos, ele desejava conhecer o estilo de vida do africano sem se passar por turista. Desta forma, decide encerrar sua viagem ao mundo justamente no continente, onde se envolve com vários habitantes locais e recebe a visita da namorada, Cristina (Caroline Abras), que mora no Brasil. Prestes a retornar, seu grande objetivo se torna alcançar o topo do monte Mulanje, localizado no Malawi.</w:t>
      </w:r>
    </w:p>
    <w:p w:rsidR="00000000" w:rsidDel="00000000" w:rsidP="00000000" w:rsidRDefault="00000000" w:rsidRPr="00000000" w14:paraId="00000023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after="0" w:before="0" w:line="276" w:lineRule="auto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QUINTA-FEIRA, 19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Bicho De 7 Cabeças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(2000) (74’)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Quinta, 19/10, às 20h10</w:t>
      </w:r>
    </w:p>
    <w:p w:rsidR="00000000" w:rsidDel="00000000" w:rsidP="00000000" w:rsidRDefault="00000000" w:rsidRPr="00000000" w14:paraId="0000002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Laís Bodanzky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Viagem para o inferno de uma instituição psiquiátrica. Um adolescente é forçado à internação quando seu pai acha drogas com ele e descobre uma realidade desumana e absurda em que as pessoas são devoradas por um sistema corrupto e cruel.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SEXTA-FEIRA, 20 DE OUTUBRO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2D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Sob Pressão (2014) (90’)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Sexta, 20/10, às 18h15</w:t>
      </w:r>
    </w:p>
    <w:p w:rsidR="00000000" w:rsidDel="00000000" w:rsidP="00000000" w:rsidRDefault="00000000" w:rsidRPr="00000000" w14:paraId="0000002F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Andrucha Waddington</w:t>
      </w:r>
    </w:p>
    <w:p w:rsidR="00000000" w:rsidDel="00000000" w:rsidP="00000000" w:rsidRDefault="00000000" w:rsidRPr="00000000" w14:paraId="0000003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Ao longo de um dia tenso no hospital de emergência, acompanhamos o trabalho do cirurgião Evandro e equipe em três casos que requerem cirurgia de risco: um traficante, um policial militar e um filho de família rico, todos feridos durante um tiroteio em uma favela próxima ao hospital.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spacing w:after="0" w:before="0" w:line="276" w:lineRule="auto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SÁBADO, 21 DE OUTUBRO</w:t>
      </w:r>
      <w:r w:rsidDel="00000000" w:rsidR="00000000" w:rsidRPr="00000000">
        <w:rPr>
          <w:rFonts w:ascii="Verdana" w:cs="Verdana" w:eastAsia="Verdana" w:hAnsi="Verdana"/>
          <w:color w:val="242424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O Homem do Ano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(2003) (135’)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Sábado, 21/10, às 20h15</w:t>
      </w:r>
    </w:p>
    <w:p w:rsidR="00000000" w:rsidDel="00000000" w:rsidP="00000000" w:rsidRDefault="00000000" w:rsidRPr="00000000" w14:paraId="00000037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16 anos</w:t>
      </w:r>
    </w:p>
    <w:p w:rsidR="00000000" w:rsidDel="00000000" w:rsidP="00000000" w:rsidRDefault="00000000" w:rsidRPr="00000000" w14:paraId="00000038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José Henrique Fonseca </w:t>
      </w:r>
    </w:p>
    <w:p w:rsidR="00000000" w:rsidDel="00000000" w:rsidP="00000000" w:rsidRDefault="00000000" w:rsidRPr="00000000" w14:paraId="00000039">
      <w:pPr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Maiquel perdeu uma aposta e pintou seu cabelo de loiro. Este pequeno evento desencadeia uma colisão frontal com o destino, no qual Maiquel passa de herói a ser fora-da-lei, tudo em 24 horas.</w:t>
      </w:r>
    </w:p>
    <w:p w:rsidR="00000000" w:rsidDel="00000000" w:rsidP="00000000" w:rsidRDefault="00000000" w:rsidRPr="00000000" w14:paraId="0000003A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00b050"/>
          <w:sz w:val="20"/>
          <w:szCs w:val="20"/>
          <w:u w:val="single"/>
          <w:rtl w:val="0"/>
        </w:rPr>
        <w:t xml:space="preserve">DOMINGO, 22 DE OUTUBRO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A Última Praga De Mojica</w:t>
      </w: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 (2021) (17’)</w:t>
      </w:r>
    </w:p>
    <w:p w:rsidR="00000000" w:rsidDel="00000000" w:rsidP="00000000" w:rsidRDefault="00000000" w:rsidRPr="00000000" w14:paraId="0000003E">
      <w:pPr>
        <w:widowControl w:val="0"/>
        <w:shd w:fill="ffffff" w:val="clear"/>
        <w:jc w:val="both"/>
        <w:rPr>
          <w:rFonts w:ascii="Verdana" w:cs="Verdana" w:eastAsia="Verdana" w:hAnsi="Verdana"/>
          <w:b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[Cine Terror]</w:t>
      </w:r>
    </w:p>
    <w:p w:rsidR="00000000" w:rsidDel="00000000" w:rsidP="00000000" w:rsidRDefault="00000000" w:rsidRPr="00000000" w14:paraId="0000003F">
      <w:pPr>
        <w:widowControl w:val="0"/>
        <w:shd w:fill="ffffff" w:val="clear"/>
        <w:jc w:val="both"/>
        <w:rPr>
          <w:rFonts w:ascii="Verdana" w:cs="Verdana" w:eastAsia="Verdana" w:hAnsi="Verdana"/>
          <w:b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sz w:val="20"/>
          <w:szCs w:val="20"/>
          <w:rtl w:val="0"/>
        </w:rPr>
        <w:t xml:space="preserve">INÉDITO</w:t>
      </w:r>
    </w:p>
    <w:p w:rsidR="00000000" w:rsidDel="00000000" w:rsidP="00000000" w:rsidRDefault="00000000" w:rsidRPr="00000000" w14:paraId="00000040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Madrugada de domingo (22/10) para segunda (23/10), à 0h</w:t>
      </w:r>
    </w:p>
    <w:p w:rsidR="00000000" w:rsidDel="00000000" w:rsidP="00000000" w:rsidRDefault="00000000" w:rsidRPr="00000000" w14:paraId="00000041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Classificação: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 anos</w:t>
      </w:r>
    </w:p>
    <w:p w:rsidR="00000000" w:rsidDel="00000000" w:rsidP="00000000" w:rsidRDefault="00000000" w:rsidRPr="00000000" w14:paraId="00000042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Cédric Fanti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Pedro Junqueira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Eugenio Puppo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hd w:fill="ffffff" w:val="clear"/>
        <w:spacing w:line="276" w:lineRule="auto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curta-metragem relata o processo de resgate e finalização de A Praga, de José Mojica Marins, o Zé do Caixão. Produzido em 1980, o filme nunca foi concluído e se perdeu.</w:t>
      </w:r>
    </w:p>
    <w:p w:rsidR="00000000" w:rsidDel="00000000" w:rsidP="00000000" w:rsidRDefault="00000000" w:rsidRPr="00000000" w14:paraId="00000044">
      <w:pPr>
        <w:widowControl w:val="0"/>
        <w:shd w:fill="ffffff" w:val="clear"/>
        <w:spacing w:after="0" w:before="0" w:line="276" w:lineRule="auto"/>
        <w:jc w:val="both"/>
        <w:rPr>
          <w:rFonts w:ascii="Verdana" w:cs="Verdana" w:eastAsia="Verdana" w:hAnsi="Verdana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5JDiP30EHVPH6eI0g7DQ4A+yXw==">CgMxLjA4AHIhMUE4NDluaDd3TFBEYWhlLTA3LUtJdzIyd0lCUElHTVRn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