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80"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05 A 11 DE JUNHO</w:t>
      </w:r>
    </w:p>
    <w:p w:rsidR="00000000" w:rsidDel="00000000" w:rsidP="00000000" w:rsidRDefault="00000000" w:rsidRPr="00000000" w14:paraId="00000007">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05 DE JUNHO</w:t>
      </w:r>
      <w:r w:rsidDel="00000000" w:rsidR="00000000" w:rsidRPr="00000000">
        <w:rPr>
          <w:rtl w:val="0"/>
        </w:rPr>
      </w:r>
    </w:p>
    <w:p w:rsidR="00000000" w:rsidDel="00000000" w:rsidP="00000000" w:rsidRDefault="00000000" w:rsidRPr="00000000" w14:paraId="0000000A">
      <w:pPr>
        <w:shd w:fill="ffffff" w:val="clea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Amazônia Sociedade Anônima (2020) (72')</w:t>
      </w:r>
    </w:p>
    <w:p w:rsidR="00000000" w:rsidDel="00000000" w:rsidP="00000000" w:rsidRDefault="00000000" w:rsidRPr="00000000" w14:paraId="0000000C">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Meio Ambiente]</w:t>
      </w:r>
    </w:p>
    <w:p w:rsidR="00000000" w:rsidDel="00000000" w:rsidP="00000000" w:rsidRDefault="00000000" w:rsidRPr="00000000" w14:paraId="0000000D">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05/06, às 18h15</w:t>
      </w:r>
      <w:r w:rsidDel="00000000" w:rsidR="00000000" w:rsidRPr="00000000">
        <w:rPr>
          <w:rtl w:val="0"/>
        </w:rPr>
      </w:r>
    </w:p>
    <w:p w:rsidR="00000000" w:rsidDel="00000000" w:rsidP="00000000" w:rsidRDefault="00000000" w:rsidRPr="00000000" w14:paraId="0000000E">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10 anos</w:t>
      </w:r>
    </w:p>
    <w:p w:rsidR="00000000" w:rsidDel="00000000" w:rsidP="00000000" w:rsidRDefault="00000000" w:rsidRPr="00000000" w14:paraId="0000000F">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Estevão Ciavatta</w:t>
      </w:r>
    </w:p>
    <w:p w:rsidR="00000000" w:rsidDel="00000000" w:rsidP="00000000" w:rsidRDefault="00000000" w:rsidRPr="00000000" w14:paraId="00000010">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Diante do fracasso do governo brasileiro em proteger a Amazônia, índios e ribeirinhos, em uma união inédita liderada pelo Cacique Juarez Saw Munduruku, enfrentam máfias de roubo de terras e desmatamento ilegal.</w:t>
      </w:r>
      <w:r w:rsidDel="00000000" w:rsidR="00000000" w:rsidRPr="00000000">
        <w:rPr>
          <w:rtl w:val="0"/>
        </w:rPr>
      </w:r>
    </w:p>
    <w:p w:rsidR="00000000" w:rsidDel="00000000" w:rsidP="00000000" w:rsidRDefault="00000000" w:rsidRPr="00000000" w14:paraId="00000011">
      <w:pPr>
        <w:shd w:fill="ffffff" w:val="clear"/>
        <w:spacing w:after="0" w:before="0" w:line="276" w:lineRule="auto"/>
        <w:jc w:val="both"/>
        <w:rPr>
          <w:rFonts w:ascii="Verdana" w:cs="Verdana" w:eastAsia="Verdana" w:hAnsi="Verdana"/>
          <w:b w:val="1"/>
          <w:sz w:val="20"/>
          <w:szCs w:val="20"/>
          <w:u w:val="single"/>
        </w:rPr>
      </w:pPr>
      <w:r w:rsidDel="00000000" w:rsidR="00000000" w:rsidRPr="00000000">
        <w:rPr>
          <w:rtl w:val="0"/>
        </w:rPr>
      </w:r>
    </w:p>
    <w:p w:rsidR="00000000" w:rsidDel="00000000" w:rsidP="00000000" w:rsidRDefault="00000000" w:rsidRPr="00000000" w14:paraId="00000012">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06 DE JUNHO</w:t>
      </w:r>
      <w:r w:rsidDel="00000000" w:rsidR="00000000" w:rsidRPr="00000000">
        <w:rPr>
          <w:rtl w:val="0"/>
        </w:rPr>
      </w:r>
    </w:p>
    <w:p w:rsidR="00000000" w:rsidDel="00000000" w:rsidP="00000000" w:rsidRDefault="00000000" w:rsidRPr="00000000" w14:paraId="0000001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Febre (2019) (96’)</w:t>
      </w:r>
    </w:p>
    <w:p w:rsidR="00000000" w:rsidDel="00000000" w:rsidP="00000000" w:rsidRDefault="00000000" w:rsidRPr="00000000" w14:paraId="00000015">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Meio Ambiente]</w:t>
      </w:r>
    </w:p>
    <w:p w:rsidR="00000000" w:rsidDel="00000000" w:rsidP="00000000" w:rsidRDefault="00000000" w:rsidRPr="00000000" w14:paraId="0000001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06/06, às 18h15</w:t>
      </w:r>
    </w:p>
    <w:p w:rsidR="00000000" w:rsidDel="00000000" w:rsidP="00000000" w:rsidRDefault="00000000" w:rsidRPr="00000000" w14:paraId="0000001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1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Maya Da-Rin</w:t>
      </w:r>
    </w:p>
    <w:p w:rsidR="00000000" w:rsidDel="00000000" w:rsidP="00000000" w:rsidRDefault="00000000" w:rsidRPr="00000000" w14:paraId="00000019">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Justino, de 45 anos, indígena do povo Desana, é segurança no porto de Manaus, Amazonas. Enquanto sua filha se prepara para estudar medicina em Brasília, Justino é dominado por uma febre misteriosa. Premiado nos festivais de Locarno (melhor ator e prêmio FIPRESCI), Biarritz, Pingyao (melhor filme) e Chicago (melhor direção).</w:t>
      </w:r>
      <w:r w:rsidDel="00000000" w:rsidR="00000000" w:rsidRPr="00000000">
        <w:rPr>
          <w:rtl w:val="0"/>
        </w:rPr>
      </w:r>
    </w:p>
    <w:p w:rsidR="00000000" w:rsidDel="00000000" w:rsidP="00000000" w:rsidRDefault="00000000" w:rsidRPr="00000000" w14:paraId="0000001A">
      <w:pPr>
        <w:spacing w:after="0" w:before="0" w:line="276" w:lineRule="auto"/>
        <w:jc w:val="both"/>
        <w:rPr>
          <w:rFonts w:ascii="Verdana" w:cs="Verdana" w:eastAsia="Verdana" w:hAnsi="Verdana"/>
          <w:b w:val="1"/>
          <w:sz w:val="20"/>
          <w:szCs w:val="20"/>
          <w:u w:val="singl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07 DE JUNHO</w:t>
      </w:r>
      <w:r w:rsidDel="00000000" w:rsidR="00000000" w:rsidRPr="00000000">
        <w:rPr>
          <w:rtl w:val="0"/>
        </w:rPr>
      </w:r>
    </w:p>
    <w:p w:rsidR="00000000" w:rsidDel="00000000" w:rsidP="00000000" w:rsidRDefault="00000000" w:rsidRPr="00000000" w14:paraId="0000001C">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D">
      <w:pP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Lavra (2022) (101’)</w:t>
      </w:r>
    </w:p>
    <w:p w:rsidR="00000000" w:rsidDel="00000000" w:rsidP="00000000" w:rsidRDefault="00000000" w:rsidRPr="00000000" w14:paraId="0000001E">
      <w:pP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1F">
      <w:pPr>
        <w:ind w:left="0" w:firstLine="0"/>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[É Tudo Verdade]</w:t>
      </w:r>
    </w:p>
    <w:p w:rsidR="00000000" w:rsidDel="00000000" w:rsidP="00000000" w:rsidRDefault="00000000" w:rsidRPr="00000000" w14:paraId="00000020">
      <w:pPr>
        <w:ind w:left="0" w:firstLine="0"/>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Quarta, 07/06, às 20h</w:t>
      </w:r>
    </w:p>
    <w:p w:rsidR="00000000" w:rsidDel="00000000" w:rsidP="00000000" w:rsidRDefault="00000000" w:rsidRPr="00000000" w14:paraId="00000021">
      <w:pPr>
        <w:shd w:fill="ffffff" w:val="clear"/>
        <w:spacing w:after="160" w:line="276" w:lineRule="auto"/>
        <w:ind w:left="0" w:firstLine="0"/>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Livre</w:t>
        <w:br w:type="textWrapping"/>
      </w: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Lucas Bambozzi</w:t>
        <w:br w:type="textWrapping"/>
      </w: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Camila, geógrafa, retorna à sua terra natal depois de o rio de sua cidade ser contaminado pelo maior crime ambiental do Brasil, provocado por uma mineradora transnacional. Camila segue o caminho da lama que atingiu o rio, varreu povoados, tirou vidas e deixou um rastro de morte e destruição, e começa a repensar seu estilo de vida. Decide fazer um mapeamento dos impactos da mineração em Minas Gerais e se envolve com ativistas e movimentos de resistência, saindo do individualismo para a coletividade.</w:t>
        <w:br w:type="textWrapping"/>
      </w:r>
    </w:p>
    <w:p w:rsidR="00000000" w:rsidDel="00000000" w:rsidP="00000000" w:rsidRDefault="00000000" w:rsidRPr="00000000" w14:paraId="00000022">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08 DE JUNHO</w:t>
      </w:r>
      <w:r w:rsidDel="00000000" w:rsidR="00000000" w:rsidRPr="00000000">
        <w:rPr>
          <w:rtl w:val="0"/>
        </w:rPr>
      </w:r>
    </w:p>
    <w:p w:rsidR="00000000" w:rsidDel="00000000" w:rsidP="00000000" w:rsidRDefault="00000000" w:rsidRPr="00000000" w14:paraId="00000023">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sz w:val="20"/>
          <w:szCs w:val="20"/>
          <w:rtl w:val="0"/>
        </w:rPr>
        <w:br w:type="textWrapping"/>
      </w:r>
      <w:r w:rsidDel="00000000" w:rsidR="00000000" w:rsidRPr="00000000">
        <w:rPr>
          <w:rFonts w:ascii="Verdana" w:cs="Verdana" w:eastAsia="Verdana" w:hAnsi="Verdana"/>
          <w:b w:val="1"/>
          <w:sz w:val="20"/>
          <w:szCs w:val="20"/>
          <w:rtl w:val="0"/>
        </w:rPr>
        <w:t xml:space="preserve">Mato Seco em Chamas (2022) (153’)</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color w:val="ff0000"/>
          <w:sz w:val="20"/>
          <w:szCs w:val="20"/>
          <w:rtl w:val="0"/>
        </w:rPr>
        <w:t xml:space="preserve">INÉDITO</w:t>
      </w:r>
      <w:r w:rsidDel="00000000" w:rsidR="00000000" w:rsidRPr="00000000">
        <w:rPr>
          <w:rFonts w:ascii="Verdana" w:cs="Verdana" w:eastAsia="Verdana" w:hAnsi="Verdana"/>
          <w:b w:val="1"/>
          <w:sz w:val="20"/>
          <w:szCs w:val="20"/>
          <w:rtl w:val="0"/>
        </w:rPr>
        <w:br w:type="textWrapping"/>
        <w:t xml:space="preserve">Horário:</w:t>
      </w:r>
      <w:r w:rsidDel="00000000" w:rsidR="00000000" w:rsidRPr="00000000">
        <w:rPr>
          <w:rFonts w:ascii="Verdana" w:cs="Verdana" w:eastAsia="Verdana" w:hAnsi="Verdana"/>
          <w:sz w:val="20"/>
          <w:szCs w:val="20"/>
          <w:rtl w:val="0"/>
        </w:rPr>
        <w:t xml:space="preserve"> Quinta, 08/06, às 20h</w:t>
        <w:br w:type="textWrapping"/>
      </w: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br w:type="textWrapping"/>
      </w: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Adirley Queirós e Joana Pimenta</w:t>
        <w:br w:type="textWrapping"/>
      </w: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favela de Sol Nascente, na Ceilândia (DF), a principal moeda de troca entre grupos inimigos é o petróleo. Chitara, grande gasolineira da região, tenta fidelizar a clientela junto ao seu poço particular, com a ajuda da irmã. Quando o Brasil se torna mais conservador e ameaça votar na extrema-direita, o posicionamento de Chitara se transforma num ato político.</w:t>
        <w:br w:type="textWrapping"/>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09 DE JUNHO</w:t>
      </w:r>
      <w:r w:rsidDel="00000000" w:rsidR="00000000" w:rsidRPr="00000000">
        <w:rPr>
          <w:rFonts w:ascii="Verdana" w:cs="Verdana" w:eastAsia="Verdana" w:hAnsi="Verdana"/>
          <w:b w:val="1"/>
          <w:sz w:val="20"/>
          <w:szCs w:val="20"/>
          <w:rtl w:val="0"/>
        </w:rPr>
        <w:br w:type="textWrapping"/>
      </w:r>
    </w:p>
    <w:p w:rsidR="00000000" w:rsidDel="00000000" w:rsidP="00000000" w:rsidRDefault="00000000" w:rsidRPr="00000000" w14:paraId="00000026">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Bruna Surfistinha (2011) (109’)</w:t>
      </w:r>
    </w:p>
    <w:p w:rsidR="00000000" w:rsidDel="00000000" w:rsidP="00000000" w:rsidRDefault="00000000" w:rsidRPr="00000000" w14:paraId="0000002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sexta (09/06) para sábado (10/06), à 0h05</w:t>
      </w:r>
    </w:p>
    <w:p w:rsidR="00000000" w:rsidDel="00000000" w:rsidP="00000000" w:rsidRDefault="00000000" w:rsidRPr="00000000" w14:paraId="0000002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2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Marcus Baldini</w:t>
      </w:r>
    </w:p>
    <w:p w:rsidR="00000000" w:rsidDel="00000000" w:rsidP="00000000" w:rsidRDefault="00000000" w:rsidRPr="00000000" w14:paraId="0000002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Raquel (Deborah Secco) era uma jovem da classe média paulistana, que estudava num colégio tradicional da cidade. Um dia ela tomou uma decisão surpreendente: saiu de casa e resolveu virar prostituta. Com o codinome de Bruna Surfistinha, Raquel viveu diversas experiências "profissionais" e ganhou destaque nacional ao contar suas aventuras sexuais e afetivas num blog, que depois virou um livro.</w:t>
      </w:r>
    </w:p>
    <w:p w:rsidR="00000000" w:rsidDel="00000000" w:rsidP="00000000" w:rsidRDefault="00000000" w:rsidRPr="00000000" w14:paraId="0000002B">
      <w:pPr>
        <w:shd w:fill="ffffff" w:val="clear"/>
        <w:spacing w:after="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C">
      <w:pPr>
        <w:shd w:fill="ffffff" w:val="clea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SÁBADO, 10 DE JUNHO</w:t>
      </w:r>
    </w:p>
    <w:p w:rsidR="00000000" w:rsidDel="00000000" w:rsidP="00000000" w:rsidRDefault="00000000" w:rsidRPr="00000000" w14:paraId="0000002D">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E">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Tieta do Agreste (1996) (140’)</w:t>
      </w:r>
    </w:p>
    <w:p w:rsidR="00000000" w:rsidDel="00000000" w:rsidP="00000000" w:rsidRDefault="00000000" w:rsidRPr="00000000" w14:paraId="0000002F">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10/06, às 23h05</w:t>
      </w:r>
    </w:p>
    <w:p w:rsidR="00000000" w:rsidDel="00000000" w:rsidP="00000000" w:rsidRDefault="00000000" w:rsidRPr="00000000" w14:paraId="00000030">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Cacá Diegues</w:t>
      </w:r>
    </w:p>
    <w:p w:rsidR="00000000" w:rsidDel="00000000" w:rsidP="00000000" w:rsidRDefault="00000000" w:rsidRPr="00000000" w14:paraId="00000031">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32">
      <w:pPr>
        <w:widowControl w:val="0"/>
        <w:shd w:fill="ffffff" w:val="clear"/>
        <w:spacing w:line="276" w:lineRule="auto"/>
        <w:jc w:val="both"/>
        <w:rPr>
          <w:rFonts w:ascii="Verdana" w:cs="Verdana" w:eastAsia="Verdana" w:hAnsi="Verdana"/>
          <w:b w:val="1"/>
          <w:sz w:val="20"/>
          <w:szCs w:val="20"/>
          <w:highlight w:val="yellow"/>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Aos 17 anos de idade, Tieta viveu aventuras amorosas que escandalizaram a população de Santana do Agreste, o que motivou seu pai a expulsá-la de casa. Longe da família, Tieta enviava ajuda financeira ao pai e às irmãs, Tonha e Perpétua. Vinte e seis anos após ter sido expulsa, Tieta retorna a Santana do Agreste com sua enteada. A presença de Tieta na cidade transforma por completo a pacata cidade, ainda mais quando ela se envolve com o próprio sobrinho.</w:t>
      </w:r>
      <w:r w:rsidDel="00000000" w:rsidR="00000000" w:rsidRPr="00000000">
        <w:rPr>
          <w:rtl w:val="0"/>
        </w:rPr>
      </w:r>
    </w:p>
    <w:p w:rsidR="00000000" w:rsidDel="00000000" w:rsidP="00000000" w:rsidRDefault="00000000" w:rsidRPr="00000000" w14:paraId="00000033">
      <w:pPr>
        <w:keepNext w:val="1"/>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tl w:val="0"/>
        </w:rPr>
      </w:r>
    </w:p>
    <w:p w:rsidR="00000000" w:rsidDel="00000000" w:rsidP="00000000" w:rsidRDefault="00000000" w:rsidRPr="00000000" w14:paraId="00000034">
      <w:pPr>
        <w:keepNext w:val="1"/>
        <w:shd w:fill="ffffff" w:val="clear"/>
        <w:spacing w:after="0" w:before="0" w:line="276" w:lineRule="auto"/>
        <w:jc w:val="both"/>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DOMINGO, 11 DE JUNHO</w:t>
      </w:r>
    </w:p>
    <w:p w:rsidR="00000000" w:rsidDel="00000000" w:rsidP="00000000" w:rsidRDefault="00000000" w:rsidRPr="00000000" w14:paraId="00000035">
      <w:pPr>
        <w:widowControl w:val="0"/>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widowControl w:val="0"/>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Mundo Cão (2016) (101’)</w:t>
      </w:r>
    </w:p>
    <w:p w:rsidR="00000000" w:rsidDel="00000000" w:rsidP="00000000" w:rsidRDefault="00000000" w:rsidRPr="00000000" w14:paraId="00000037">
      <w:pPr>
        <w:widowControl w:val="0"/>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ESTREIA</w:t>
      </w:r>
    </w:p>
    <w:p w:rsidR="00000000" w:rsidDel="00000000" w:rsidP="00000000" w:rsidRDefault="00000000" w:rsidRPr="00000000" w14:paraId="00000038">
      <w:pPr>
        <w:widowControl w:val="0"/>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Domingo, 11/06, às 19h35</w:t>
      </w:r>
    </w:p>
    <w:p w:rsidR="00000000" w:rsidDel="00000000" w:rsidP="00000000" w:rsidRDefault="00000000" w:rsidRPr="00000000" w14:paraId="00000039">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A">
      <w:pPr>
        <w:widowControl w:val="0"/>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Marcos Jorge</w:t>
      </w:r>
    </w:p>
    <w:p w:rsidR="00000000" w:rsidDel="00000000" w:rsidP="00000000" w:rsidRDefault="00000000" w:rsidRPr="00000000" w14:paraId="0000003B">
      <w:pPr>
        <w:widowControl w:val="0"/>
        <w:shd w:fill="ffffff" w:val="clear"/>
        <w:spacing w:line="276" w:lineRule="auto"/>
        <w:jc w:val="both"/>
        <w:rPr>
          <w:rFonts w:ascii="Verdana" w:cs="Verdana" w:eastAsia="Verdana" w:hAnsi="Verdana"/>
          <w:b w:val="1"/>
          <w:sz w:val="20"/>
          <w:szCs w:val="20"/>
          <w:highlight w:val="yellow"/>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Em 2007, antes de ser sancionada a lei que proíbe o sacrifício de animais abandonados, Santana (Babu Santana) é um funcionário do Centro de Controle de Zoonoses de São Paulo que trabalha recolhendo cães de rua. Certo dia, ele captura um enorme cachorro raivoso cujo dono (Lázaro Ramos) só aparece para recuperá-lo dias depois, quando já é tarde demais. Irado, o homem culpa Santana pelo ocorrido e trama uma cruel vingança.</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3h11n1v9rnB5kW9Mg9MUkEcQxg==">CgMxLjA4AHIhMTMxc29sakZpYnF5QmVxS0JURWx0UFhJUTZmNDRuUlBL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