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92"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15 A 21 DE MAIO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15 DE MAIO</w:t>
      </w:r>
      <w:r w:rsidDel="00000000" w:rsidR="00000000" w:rsidRPr="00000000">
        <w:rPr>
          <w:rtl w:val="0"/>
        </w:rPr>
      </w:r>
    </w:p>
    <w:p w:rsidR="00000000" w:rsidDel="00000000" w:rsidP="00000000" w:rsidRDefault="00000000" w:rsidRPr="00000000" w14:paraId="0000000A">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MPB 73 - O ANO DA REINVENÇÃO</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Sambas E Outras Gingas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15/05, às 20h15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17/05, às 6h30</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programa contextualiza o Brasil e o mundo no ano de 1973 para mostrar como o período foi fértil para a produção local. Cada episódio trata de um tema específico, como a censura do regime militar, a ascensão do samba na época, o rock brasileiro, a importância de icônicas capas de LP, a produção fora do eixo Rio-São Paulo e a renovação da bossa nova. Para isso, a atração convida músicos como Odair José, Charles Gavin e Roberto Menescal, além de jornalistas como Silvio Essinger, Paulo Cesar de Araújo e Renato Terra, para trazer detalhes dos bastidores da época. Cada depoimento é complementado por um extenso trabalho de pesquisa com apresentações e entrevistas de artistas que marcaram o ano e continuam fundamentais para a história da música brasileira. </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“Daqui a 100 anos vão restar as baratas e o samba”. A frase de Moacyr Luz define o programa que relembra o renascimento do samba em 1973, embalado por nomes como Beth Carvalho e Paulinho da Viola. </w:t>
      </w:r>
    </w:p>
    <w:p w:rsidR="00000000" w:rsidDel="00000000" w:rsidP="00000000" w:rsidRDefault="00000000" w:rsidRPr="00000000" w14:paraId="0000001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4</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15/05, às 20h50</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Domingo, 21/05, às 10h15 </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episódio relembra o grave acidente de Felipe Massa após uma peça do carro de Rubens Barrichello se soltar e a luta de Emerson Fittipaldi por melhores condições de segurança na categoria. </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Não Compre, Plante! </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15/05, às 21h40</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20/05, às 13h45; e domingo, 21/05, às 9h25</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Investindo no plantio de ervas e na arte da horticultura, Paulo apresenta toda sorte de novos nomes, sabores e odores, elegendo um campeão para a nova safra: o manjericão protagonista. </w:t>
      </w: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CHOQUE DE CULTURA</w:t>
      </w:r>
    </w:p>
    <w:p w:rsidR="00000000" w:rsidDel="00000000" w:rsidP="00000000" w:rsidRDefault="00000000" w:rsidRPr="00000000" w14:paraId="0000002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Filmes De Direita X Filmes De Esquerda</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15/05, às 22h </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17/05, às 18h; sábado, 20/05, às 14h; e domingo, 21/05, às 9h45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Choque de Cultura é um programa de humor onde motoristas de transporte alternativo discutem cinema e outras expressões da cultura pop, trazendo suas experiências pessoais, muitas vezes inconvenientes, para o público na tentativa de justificar suas posições nada convencionais. O programa é apresentado por Rogerinho do Ingá, um motorista de van intermunicipal e os comentaristas são Maurílio dos Anjos - motorista de uma kombi de produção audiovisual -, Julinho da Van - criado pela avó e motorista de van municipal - e Renan de Almeida - pai ausente de família e motorista de uma Towner para shows e eventos. A segunda temporada traz Murilo Benício, Luciana Paes, Márcio Vito e Paulo Tiefenthaler em participações especiais.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Neste duelo de polarização da sétima arte nacional, se prepare, pois os maiores nomes do transporte alternativo deste país vão se posicionar politicamente!   </w:t>
      </w: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PERDIDO </w:t>
      </w:r>
    </w:p>
    <w:p w:rsidR="00000000" w:rsidDel="00000000" w:rsidP="00000000" w:rsidRDefault="00000000" w:rsidRPr="00000000" w14:paraId="0000003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Luz</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15/05, às 22h15</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19/05, às 5h40</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Depois de estrelar um dos maiores sucessos de audiência do canal como um nada convencional chef de cozinha em “Larica Total”, Paulo Tifenthaler está de volta ao Canal Brasil como protagonista desta série original. Em “Perdido”, o ator interpreta Derek, um escritor de pouco sucesso que acaba de herdar de uma falecida tia a “Pérola da Princesa”, tradicional loja de roupas íntimas femininas de Copacabana, zona sul do Rio de Janeiro. Sem qualquer vocação para vender sutiãs e calcinhas e com a missão de continuar o legado da antiga dona, ele se vê obrigado a conviver com Roberto Clayton (Joana Couto), um jovem gay em processo de transição de gênero e fiel escudeiro da empresária. Não bastasse a confusão para tocar o negócio, ele acompanha o processo de adaptação de seu principal livro, Chicletes Cheirosos, pelas lentes de Bel (Tainá Medina), uma aspirante a diretora que vai focar seus esforços para ver a publicação ganhar forma nas telonas.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Derek acorda com a consciência pesada. As filmagens de “Chicletes Cheirosos” são iniciadas e Sofia encarna a personagem de maneira intensa. Bel tem uma notícia para o escritor. </w:t>
      </w:r>
    </w:p>
    <w:p w:rsidR="00000000" w:rsidDel="00000000" w:rsidP="00000000" w:rsidRDefault="00000000" w:rsidRPr="00000000" w14:paraId="00000040">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16 DE MAIO</w:t>
      </w: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4">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5">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46">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4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Déo Cardoso</w:t>
      </w:r>
    </w:p>
    <w:p w:rsidR="00000000" w:rsidDel="00000000" w:rsidP="00000000" w:rsidRDefault="00000000" w:rsidRPr="00000000" w14:paraId="0000004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16/05, às 21h30</w:t>
      </w:r>
    </w:p>
    <w:p w:rsidR="00000000" w:rsidDel="00000000" w:rsidP="00000000" w:rsidRDefault="00000000" w:rsidRPr="00000000" w14:paraId="0000004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18/05, às 13h30; sábado, 20/05, às 7h; e segunda, 22/05, às 19h45</w:t>
      </w:r>
    </w:p>
    <w:p w:rsidR="00000000" w:rsidDel="00000000" w:rsidP="00000000" w:rsidRDefault="00000000" w:rsidRPr="00000000" w14:paraId="0000004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4B">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4C">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4D">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4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Déo Cardoso revela como a formação na Universidade de Ohio, nos EUA, acabou influenciando na sua filmografia e fala sobre a questão do racismo, tema que permeia sua obra, incluindo o longa "Cabeça de Nêgo". </w:t>
      </w:r>
    </w:p>
    <w:p w:rsidR="00000000" w:rsidDel="00000000" w:rsidP="00000000" w:rsidRDefault="00000000" w:rsidRPr="00000000" w14:paraId="0000005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2">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18 DE MAIO</w:t>
      </w:r>
      <w:r w:rsidDel="00000000" w:rsidR="00000000" w:rsidRPr="00000000">
        <w:rPr>
          <w:rtl w:val="0"/>
        </w:rPr>
      </w:r>
    </w:p>
    <w:p w:rsidR="00000000" w:rsidDel="00000000" w:rsidP="00000000" w:rsidRDefault="00000000" w:rsidRPr="00000000" w14:paraId="0000005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Acqua Movie</w:t>
      </w:r>
    </w:p>
    <w:p w:rsidR="00000000" w:rsidDel="00000000" w:rsidP="00000000" w:rsidRDefault="00000000" w:rsidRPr="00000000" w14:paraId="0000005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(18/05) para sexta (19/05), à 0h</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20/05, às 13h; e domingo, 21/05, às 6h30</w:t>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5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Alessandra Negrini e Lírio Ferreira, atriz e diretor de “Acqua Movie”, falam da influência de “Árido Movie” neste projeto e da importância do longa como registro histórico do nosso tempo. </w:t>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0">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19 DE MAIO</w:t>
      </w:r>
      <w:r w:rsidDel="00000000" w:rsidR="00000000" w:rsidRPr="00000000">
        <w:rPr>
          <w:rtl w:val="0"/>
        </w:rPr>
      </w:r>
    </w:p>
    <w:p w:rsidR="00000000" w:rsidDel="00000000" w:rsidP="00000000" w:rsidRDefault="00000000" w:rsidRPr="00000000" w14:paraId="00000061">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2">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3">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OS ÚLTIMOS DIAS DE GILDA</w:t>
      </w:r>
    </w:p>
    <w:p w:rsidR="00000000" w:rsidDel="00000000" w:rsidP="00000000" w:rsidRDefault="00000000" w:rsidRPr="00000000" w14:paraId="00000064">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Andam Dizendo Por Aí</w:t>
      </w:r>
      <w:r w:rsidDel="00000000" w:rsidR="00000000" w:rsidRPr="00000000">
        <w:rPr>
          <w:rtl w:val="0"/>
        </w:rPr>
      </w:r>
    </w:p>
    <w:p w:rsidR="00000000" w:rsidDel="00000000" w:rsidP="00000000" w:rsidRDefault="00000000" w:rsidRPr="00000000" w14:paraId="0000006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19/05, às 22h30</w:t>
      </w:r>
    </w:p>
    <w:p w:rsidR="00000000" w:rsidDel="00000000" w:rsidP="00000000" w:rsidRDefault="00000000" w:rsidRPr="00000000" w14:paraId="0000006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9">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A">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Baseada na obra de Rodrigo Roure, a série dirigida por Gustavo Pizzi caminha por temas como o conservadorismo e a aliança entre a religião e o poder público. </w:t>
      </w:r>
    </w:p>
    <w:p w:rsidR="00000000" w:rsidDel="00000000" w:rsidP="00000000" w:rsidRDefault="00000000" w:rsidRPr="00000000" w14:paraId="0000006B">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E">
      <w:pPr>
        <w:shd w:fill="ffffff" w:val="clear"/>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YQwkIHFGtOr9KaiVoepzTRGzqDg==">AMUW2mXYrYQHuXP1jNn7pG72942f5RfEthlzrERIfQI9Qy3DLsslIXaEPo625Y6QF67IZu9/muzhr854MAr3SlN3mlLssOjQHHmgYH/ERx8M0pCFCLMFk/I=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